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818A" w14:textId="77777777" w:rsidR="001015E8" w:rsidRDefault="001015E8" w:rsidP="001015E8">
      <w:pPr>
        <w:rPr>
          <w:color w:val="000000" w:themeColor="text1"/>
        </w:rPr>
      </w:pPr>
    </w:p>
    <w:p w14:paraId="4B8508F6" w14:textId="20506CDC" w:rsidR="00382DD3" w:rsidRPr="00CF30F1" w:rsidRDefault="001015E8" w:rsidP="00382DD3">
      <w:pPr>
        <w:jc w:val="center"/>
        <w:rPr>
          <w:color w:val="E97132" w:themeColor="accent2"/>
          <w:sz w:val="36"/>
          <w:szCs w:val="36"/>
        </w:rPr>
      </w:pPr>
      <w:r w:rsidRPr="00CF30F1">
        <w:rPr>
          <w:b/>
          <w:bCs/>
          <w:color w:val="000000" w:themeColor="text1"/>
          <w:sz w:val="32"/>
          <w:szCs w:val="32"/>
        </w:rPr>
        <w:t xml:space="preserve">We're Hiring: </w:t>
      </w:r>
      <w:bookmarkStart w:id="0" w:name="_Hlk194673847"/>
      <w:r w:rsidR="0014561F">
        <w:rPr>
          <w:color w:val="E97132" w:themeColor="accent2"/>
          <w:sz w:val="36"/>
          <w:szCs w:val="36"/>
        </w:rPr>
        <w:t xml:space="preserve">Health </w:t>
      </w:r>
      <w:r w:rsidR="00FD0B3F">
        <w:rPr>
          <w:color w:val="E97132" w:themeColor="accent2"/>
          <w:sz w:val="36"/>
          <w:szCs w:val="36"/>
        </w:rPr>
        <w:t>and Military Team Lead</w:t>
      </w:r>
      <w:r w:rsidR="00CF702A">
        <w:rPr>
          <w:color w:val="E97132" w:themeColor="accent2"/>
          <w:sz w:val="36"/>
          <w:szCs w:val="36"/>
        </w:rPr>
        <w:t xml:space="preserve"> </w:t>
      </w:r>
      <w:bookmarkEnd w:id="0"/>
    </w:p>
    <w:p w14:paraId="49B59B3C" w14:textId="77777777" w:rsidR="00382DD3" w:rsidRPr="00CF30F1" w:rsidRDefault="00382DD3" w:rsidP="00382DD3">
      <w:pPr>
        <w:jc w:val="center"/>
        <w:rPr>
          <w:color w:val="E97132" w:themeColor="accent2"/>
          <w:sz w:val="36"/>
          <w:szCs w:val="36"/>
        </w:rPr>
      </w:pPr>
    </w:p>
    <w:p w14:paraId="57112CC7" w14:textId="6F4089EB" w:rsidR="00382DD3" w:rsidRPr="00CF30F1" w:rsidRDefault="00382DD3" w:rsidP="00CF702A">
      <w:pPr>
        <w:ind w:left="2880" w:hanging="2880"/>
        <w:rPr>
          <w:sz w:val="24"/>
          <w:szCs w:val="24"/>
        </w:rPr>
      </w:pPr>
      <w:r w:rsidRPr="00CF30F1">
        <w:rPr>
          <w:b/>
          <w:bCs/>
          <w:sz w:val="24"/>
          <w:szCs w:val="24"/>
        </w:rPr>
        <w:t>Job title:</w:t>
      </w:r>
      <w:r w:rsidRPr="00CF30F1">
        <w:rPr>
          <w:b/>
          <w:bCs/>
          <w:sz w:val="24"/>
          <w:szCs w:val="24"/>
        </w:rPr>
        <w:tab/>
      </w:r>
      <w:r w:rsidR="0014561F">
        <w:rPr>
          <w:sz w:val="24"/>
          <w:szCs w:val="24"/>
        </w:rPr>
        <w:t xml:space="preserve">Health </w:t>
      </w:r>
      <w:r w:rsidR="00FD0B3F">
        <w:rPr>
          <w:sz w:val="24"/>
          <w:szCs w:val="24"/>
        </w:rPr>
        <w:t>and Military Team Lead</w:t>
      </w:r>
      <w:r w:rsidR="00CF702A" w:rsidRPr="00CF702A">
        <w:rPr>
          <w:sz w:val="24"/>
          <w:szCs w:val="24"/>
        </w:rPr>
        <w:t xml:space="preserve"> </w:t>
      </w:r>
    </w:p>
    <w:p w14:paraId="7C90168A" w14:textId="506DE91E" w:rsidR="00E16718" w:rsidRDefault="00E16718" w:rsidP="00382DD3">
      <w:pPr>
        <w:rPr>
          <w:sz w:val="24"/>
          <w:szCs w:val="24"/>
        </w:rPr>
      </w:pPr>
      <w:r w:rsidRPr="00CF30F1">
        <w:rPr>
          <w:b/>
          <w:bCs/>
          <w:sz w:val="24"/>
          <w:szCs w:val="24"/>
        </w:rPr>
        <w:t>Employer:</w:t>
      </w:r>
      <w:r w:rsidRPr="00CF30F1">
        <w:rPr>
          <w:b/>
          <w:bCs/>
          <w:sz w:val="24"/>
          <w:szCs w:val="24"/>
        </w:rPr>
        <w:tab/>
      </w:r>
      <w:r w:rsidRPr="00CF30F1">
        <w:rPr>
          <w:b/>
          <w:bCs/>
          <w:sz w:val="24"/>
          <w:szCs w:val="24"/>
        </w:rPr>
        <w:tab/>
      </w:r>
      <w:r w:rsidRPr="00CF30F1">
        <w:rPr>
          <w:b/>
          <w:bCs/>
          <w:sz w:val="24"/>
          <w:szCs w:val="24"/>
        </w:rPr>
        <w:tab/>
      </w:r>
      <w:r w:rsidRPr="00CF30F1">
        <w:rPr>
          <w:sz w:val="24"/>
          <w:szCs w:val="24"/>
        </w:rPr>
        <w:t>North Devon Against Domestic Abuse</w:t>
      </w:r>
    </w:p>
    <w:p w14:paraId="48EFC248" w14:textId="5CEC0B3E" w:rsidR="00382DD3" w:rsidRPr="00CF30F1" w:rsidRDefault="00382DD3" w:rsidP="00382DD3">
      <w:pPr>
        <w:rPr>
          <w:sz w:val="24"/>
          <w:szCs w:val="24"/>
        </w:rPr>
      </w:pPr>
      <w:r w:rsidRPr="00CF30F1">
        <w:rPr>
          <w:b/>
          <w:bCs/>
          <w:sz w:val="24"/>
          <w:szCs w:val="24"/>
        </w:rPr>
        <w:t>Responsible to:</w:t>
      </w:r>
      <w:r w:rsidRPr="00CF30F1">
        <w:rPr>
          <w:sz w:val="24"/>
          <w:szCs w:val="24"/>
        </w:rPr>
        <w:t xml:space="preserve"> </w:t>
      </w:r>
      <w:r w:rsidRPr="00CF30F1">
        <w:rPr>
          <w:sz w:val="24"/>
          <w:szCs w:val="24"/>
        </w:rPr>
        <w:tab/>
      </w:r>
      <w:r w:rsidRPr="00CF30F1">
        <w:rPr>
          <w:sz w:val="24"/>
          <w:szCs w:val="24"/>
        </w:rPr>
        <w:tab/>
      </w:r>
      <w:r w:rsidR="00FD0B3F">
        <w:rPr>
          <w:sz w:val="24"/>
          <w:szCs w:val="24"/>
        </w:rPr>
        <w:t>Operations Manager</w:t>
      </w:r>
    </w:p>
    <w:p w14:paraId="30FD24E4" w14:textId="76FCC348" w:rsidR="00382DD3" w:rsidRPr="00CF30F1" w:rsidRDefault="00382DD3" w:rsidP="00382DD3">
      <w:pPr>
        <w:rPr>
          <w:sz w:val="24"/>
          <w:szCs w:val="24"/>
        </w:rPr>
      </w:pPr>
      <w:r w:rsidRPr="00CF30F1">
        <w:rPr>
          <w:b/>
          <w:bCs/>
          <w:sz w:val="24"/>
          <w:szCs w:val="24"/>
        </w:rPr>
        <w:t>Contract:</w:t>
      </w:r>
      <w:r w:rsidRPr="00CF30F1">
        <w:rPr>
          <w:sz w:val="24"/>
          <w:szCs w:val="24"/>
        </w:rPr>
        <w:tab/>
      </w:r>
      <w:r w:rsidRPr="00CF30F1">
        <w:rPr>
          <w:sz w:val="24"/>
          <w:szCs w:val="24"/>
        </w:rPr>
        <w:tab/>
      </w:r>
      <w:r w:rsidRPr="00CF30F1">
        <w:rPr>
          <w:sz w:val="24"/>
          <w:szCs w:val="24"/>
        </w:rPr>
        <w:tab/>
      </w:r>
      <w:r w:rsidR="0014561F">
        <w:rPr>
          <w:sz w:val="24"/>
          <w:szCs w:val="24"/>
        </w:rPr>
        <w:t>Fixed te</w:t>
      </w:r>
      <w:r w:rsidR="0083718A">
        <w:rPr>
          <w:sz w:val="24"/>
          <w:szCs w:val="24"/>
        </w:rPr>
        <w:t>rm for 3 years</w:t>
      </w:r>
    </w:p>
    <w:p w14:paraId="7A7D0568" w14:textId="7C1A9742" w:rsidR="00382DD3" w:rsidRPr="00CF30F1" w:rsidRDefault="00382DD3" w:rsidP="00382DD3">
      <w:pPr>
        <w:rPr>
          <w:sz w:val="24"/>
          <w:szCs w:val="24"/>
        </w:rPr>
      </w:pPr>
      <w:r w:rsidRPr="00CF30F1">
        <w:rPr>
          <w:b/>
          <w:bCs/>
          <w:sz w:val="24"/>
          <w:szCs w:val="24"/>
        </w:rPr>
        <w:t>Grade/Salary:</w:t>
      </w:r>
      <w:r w:rsidRPr="00CF30F1">
        <w:rPr>
          <w:sz w:val="24"/>
          <w:szCs w:val="24"/>
        </w:rPr>
        <w:t xml:space="preserve"> </w:t>
      </w:r>
      <w:r w:rsidRPr="00CF30F1">
        <w:rPr>
          <w:sz w:val="24"/>
          <w:szCs w:val="24"/>
        </w:rPr>
        <w:tab/>
      </w:r>
      <w:r w:rsidRPr="00CF30F1">
        <w:rPr>
          <w:sz w:val="24"/>
          <w:szCs w:val="24"/>
        </w:rPr>
        <w:tab/>
      </w:r>
      <w:r w:rsidR="002A75AC" w:rsidRPr="002A75AC">
        <w:rPr>
          <w:sz w:val="24"/>
          <w:szCs w:val="24"/>
        </w:rPr>
        <w:t>£</w:t>
      </w:r>
      <w:r w:rsidR="00E12B73">
        <w:rPr>
          <w:sz w:val="24"/>
          <w:szCs w:val="24"/>
        </w:rPr>
        <w:t>29,824 - £33,939</w:t>
      </w:r>
    </w:p>
    <w:p w14:paraId="29456B08" w14:textId="77777777" w:rsidR="00382DD3" w:rsidRPr="00CF30F1" w:rsidRDefault="00382DD3" w:rsidP="00382DD3">
      <w:pPr>
        <w:rPr>
          <w:sz w:val="24"/>
          <w:szCs w:val="24"/>
        </w:rPr>
      </w:pPr>
      <w:r w:rsidRPr="00CF30F1">
        <w:rPr>
          <w:b/>
          <w:bCs/>
          <w:sz w:val="24"/>
          <w:szCs w:val="24"/>
        </w:rPr>
        <w:t>Pension:</w:t>
      </w:r>
      <w:r w:rsidRPr="00CF30F1">
        <w:rPr>
          <w:sz w:val="24"/>
          <w:szCs w:val="24"/>
        </w:rPr>
        <w:t xml:space="preserve"> </w:t>
      </w:r>
      <w:r w:rsidRPr="00CF30F1">
        <w:rPr>
          <w:sz w:val="24"/>
          <w:szCs w:val="24"/>
        </w:rPr>
        <w:tab/>
      </w:r>
      <w:r w:rsidRPr="00CF30F1">
        <w:rPr>
          <w:sz w:val="24"/>
          <w:szCs w:val="24"/>
        </w:rPr>
        <w:tab/>
      </w:r>
      <w:r w:rsidRPr="00CF30F1">
        <w:rPr>
          <w:sz w:val="24"/>
          <w:szCs w:val="24"/>
        </w:rPr>
        <w:tab/>
        <w:t>Workplace pension</w:t>
      </w:r>
    </w:p>
    <w:p w14:paraId="6727DC4F" w14:textId="13F6F51E" w:rsidR="00382DD3" w:rsidRPr="00CF30F1" w:rsidRDefault="00382DD3" w:rsidP="00382DD3">
      <w:pPr>
        <w:ind w:left="2880" w:hanging="2880"/>
        <w:rPr>
          <w:sz w:val="24"/>
          <w:szCs w:val="24"/>
        </w:rPr>
      </w:pPr>
      <w:r w:rsidRPr="00CF30F1">
        <w:rPr>
          <w:b/>
          <w:bCs/>
          <w:sz w:val="24"/>
          <w:szCs w:val="24"/>
        </w:rPr>
        <w:t>Working hours:</w:t>
      </w:r>
      <w:r w:rsidRPr="00CF30F1">
        <w:rPr>
          <w:sz w:val="24"/>
          <w:szCs w:val="24"/>
        </w:rPr>
        <w:t xml:space="preserve"> </w:t>
      </w:r>
      <w:r w:rsidRPr="00CF30F1">
        <w:rPr>
          <w:sz w:val="24"/>
          <w:szCs w:val="24"/>
        </w:rPr>
        <w:tab/>
      </w:r>
      <w:r w:rsidR="0014561F">
        <w:rPr>
          <w:sz w:val="24"/>
          <w:szCs w:val="24"/>
        </w:rPr>
        <w:t>3</w:t>
      </w:r>
      <w:r w:rsidR="00E12B73">
        <w:rPr>
          <w:sz w:val="24"/>
          <w:szCs w:val="24"/>
        </w:rPr>
        <w:t>0</w:t>
      </w:r>
      <w:r w:rsidR="00092036">
        <w:rPr>
          <w:sz w:val="24"/>
          <w:szCs w:val="24"/>
        </w:rPr>
        <w:t xml:space="preserve"> </w:t>
      </w:r>
      <w:r w:rsidR="00F45C62">
        <w:rPr>
          <w:sz w:val="24"/>
          <w:szCs w:val="24"/>
        </w:rPr>
        <w:t xml:space="preserve">hours per week </w:t>
      </w:r>
    </w:p>
    <w:p w14:paraId="7F3BAAB2" w14:textId="6F9068D2" w:rsidR="00382DD3" w:rsidRPr="00CF30F1" w:rsidRDefault="00382DD3" w:rsidP="00C97003">
      <w:pPr>
        <w:spacing w:after="0"/>
        <w:ind w:left="2880" w:hanging="2880"/>
        <w:rPr>
          <w:sz w:val="24"/>
          <w:szCs w:val="24"/>
        </w:rPr>
      </w:pPr>
      <w:r w:rsidRPr="00CF30F1">
        <w:rPr>
          <w:b/>
          <w:bCs/>
          <w:sz w:val="24"/>
          <w:szCs w:val="24"/>
        </w:rPr>
        <w:t>Work location:</w:t>
      </w:r>
      <w:r w:rsidRPr="00CF30F1">
        <w:rPr>
          <w:sz w:val="24"/>
          <w:szCs w:val="24"/>
        </w:rPr>
        <w:t xml:space="preserve"> </w:t>
      </w:r>
      <w:r w:rsidRPr="00CF30F1">
        <w:rPr>
          <w:sz w:val="24"/>
          <w:szCs w:val="24"/>
        </w:rPr>
        <w:tab/>
      </w:r>
      <w:r w:rsidR="00C97003">
        <w:rPr>
          <w:sz w:val="24"/>
          <w:szCs w:val="24"/>
        </w:rPr>
        <w:t>Based in NDADA Office (either Barnstaple or Exeter), with travel to Chivenor, Lympstone, RDUH locations.</w:t>
      </w:r>
    </w:p>
    <w:p w14:paraId="2F10735D" w14:textId="77777777" w:rsidR="00382DD3" w:rsidRPr="00CF30F1" w:rsidRDefault="00382DD3" w:rsidP="00382DD3">
      <w:pPr>
        <w:spacing w:after="0"/>
        <w:rPr>
          <w:sz w:val="24"/>
          <w:szCs w:val="24"/>
        </w:rPr>
      </w:pPr>
    </w:p>
    <w:p w14:paraId="21795F90" w14:textId="77777777" w:rsidR="002C13A7" w:rsidRDefault="00382DD3" w:rsidP="00382DD3">
      <w:pPr>
        <w:ind w:left="2880" w:hanging="2880"/>
        <w:rPr>
          <w:sz w:val="24"/>
          <w:szCs w:val="24"/>
        </w:rPr>
      </w:pPr>
      <w:r w:rsidRPr="00CF30F1">
        <w:rPr>
          <w:b/>
          <w:bCs/>
          <w:sz w:val="24"/>
          <w:szCs w:val="24"/>
        </w:rPr>
        <w:t>Benefits:</w:t>
      </w:r>
      <w:r w:rsidRPr="00CF30F1">
        <w:tab/>
      </w:r>
      <w:r w:rsidRPr="00CF30F1">
        <w:rPr>
          <w:sz w:val="24"/>
          <w:szCs w:val="24"/>
        </w:rPr>
        <w:t>24 days annual leave a year, plus day for birthday, rising by 1 day a year until 5 years’ service – maximum 30 days plus bank holidays.</w:t>
      </w:r>
    </w:p>
    <w:p w14:paraId="22A50323" w14:textId="7B5EBF13" w:rsidR="00EB639A" w:rsidRDefault="00EB639A" w:rsidP="000D44EE">
      <w:pPr>
        <w:pStyle w:val="NoSpacing"/>
        <w:rPr>
          <w:sz w:val="24"/>
          <w:szCs w:val="24"/>
        </w:rPr>
      </w:pPr>
      <w:r w:rsidRPr="000D44EE">
        <w:rPr>
          <w:sz w:val="24"/>
          <w:szCs w:val="24"/>
        </w:rPr>
        <w:t>NDADA is seeking an experienced Independent Domestic Violence Advisor (IDVA) t</w:t>
      </w:r>
      <w:r w:rsidR="000D44EE" w:rsidRPr="000D44EE">
        <w:rPr>
          <w:sz w:val="24"/>
          <w:szCs w:val="24"/>
        </w:rPr>
        <w:t xml:space="preserve">o </w:t>
      </w:r>
      <w:r w:rsidRPr="000D44EE">
        <w:rPr>
          <w:sz w:val="24"/>
          <w:szCs w:val="24"/>
        </w:rPr>
        <w:t>lead our Health and Military IDVA teams across Devon.</w:t>
      </w:r>
      <w:r w:rsidR="000D44EE" w:rsidRPr="000D44EE">
        <w:rPr>
          <w:sz w:val="24"/>
          <w:szCs w:val="24"/>
        </w:rPr>
        <w:t xml:space="preserve"> </w:t>
      </w:r>
      <w:r w:rsidRPr="00EB639A">
        <w:rPr>
          <w:sz w:val="24"/>
          <w:szCs w:val="24"/>
        </w:rPr>
        <w:t>This role will oversee IDVAs based within Royal Devon University Hospital Trust hospitals and military settings in Chivenor and Lympstone, ensuring high-quality support for individuals experiencing domestic abuse.</w:t>
      </w:r>
    </w:p>
    <w:p w14:paraId="6D60EA19" w14:textId="77777777" w:rsidR="000D44EE" w:rsidRPr="00EB639A" w:rsidRDefault="000D44EE" w:rsidP="000D44EE">
      <w:pPr>
        <w:pStyle w:val="NoSpacing"/>
      </w:pPr>
    </w:p>
    <w:p w14:paraId="2F76140E" w14:textId="77777777" w:rsidR="00EB639A" w:rsidRPr="00EB639A" w:rsidRDefault="00EB639A" w:rsidP="00EB639A">
      <w:pPr>
        <w:ind w:left="2880" w:hanging="2880"/>
        <w:rPr>
          <w:b/>
          <w:bCs/>
          <w:sz w:val="24"/>
          <w:szCs w:val="24"/>
        </w:rPr>
      </w:pPr>
      <w:r w:rsidRPr="00EB639A">
        <w:rPr>
          <w:b/>
          <w:bCs/>
          <w:sz w:val="24"/>
          <w:szCs w:val="24"/>
        </w:rPr>
        <w:t>Key Responsibilities</w:t>
      </w:r>
    </w:p>
    <w:p w14:paraId="5FEC3BB8" w14:textId="77777777" w:rsidR="00EB639A" w:rsidRPr="000D44EE" w:rsidRDefault="00EB639A" w:rsidP="000D44EE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0D44EE">
        <w:rPr>
          <w:sz w:val="24"/>
          <w:szCs w:val="24"/>
        </w:rPr>
        <w:t>Lead and manage the Health &amp; Military IDVA team, overseeing day-to-day service delivery.</w:t>
      </w:r>
    </w:p>
    <w:p w14:paraId="04BBEB7F" w14:textId="77777777" w:rsidR="00EB639A" w:rsidRPr="000D44EE" w:rsidRDefault="00EB639A" w:rsidP="000D44EE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0D44EE">
        <w:rPr>
          <w:sz w:val="24"/>
          <w:szCs w:val="24"/>
        </w:rPr>
        <w:t>Provide supervision, case management support and reflective practice for staff.</w:t>
      </w:r>
    </w:p>
    <w:p w14:paraId="38461EF6" w14:textId="77777777" w:rsidR="00EB639A" w:rsidRPr="000D44EE" w:rsidRDefault="00EB639A" w:rsidP="000D44EE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0D44EE">
        <w:rPr>
          <w:sz w:val="24"/>
          <w:szCs w:val="24"/>
        </w:rPr>
        <w:t>Facilitate team meetings and peer support.</w:t>
      </w:r>
    </w:p>
    <w:p w14:paraId="751E8334" w14:textId="77777777" w:rsidR="00EB639A" w:rsidRPr="000D44EE" w:rsidRDefault="00EB639A" w:rsidP="000D44EE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0D44EE">
        <w:rPr>
          <w:sz w:val="24"/>
          <w:szCs w:val="24"/>
        </w:rPr>
        <w:t>Support recruitment, training and development of team members.</w:t>
      </w:r>
    </w:p>
    <w:p w14:paraId="2E9C58CE" w14:textId="77777777" w:rsidR="00EB639A" w:rsidRPr="000D44EE" w:rsidRDefault="00EB639A" w:rsidP="000D44EE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0D44EE">
        <w:rPr>
          <w:sz w:val="24"/>
          <w:szCs w:val="24"/>
        </w:rPr>
        <w:t>Work collaboratively with NDADA leadership and partner agencies including health services and the military.</w:t>
      </w:r>
    </w:p>
    <w:p w14:paraId="3F079481" w14:textId="77777777" w:rsidR="00EB639A" w:rsidRPr="000D44EE" w:rsidRDefault="00EB639A" w:rsidP="000D44EE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0D44EE">
        <w:rPr>
          <w:sz w:val="24"/>
          <w:szCs w:val="24"/>
        </w:rPr>
        <w:t>Deliver training to external organisations and partners.</w:t>
      </w:r>
    </w:p>
    <w:p w14:paraId="20D8DF26" w14:textId="77777777" w:rsidR="00EB639A" w:rsidRPr="00EB639A" w:rsidRDefault="00EB639A" w:rsidP="00EB639A">
      <w:pPr>
        <w:numPr>
          <w:ilvl w:val="0"/>
          <w:numId w:val="23"/>
        </w:numPr>
        <w:rPr>
          <w:sz w:val="24"/>
          <w:szCs w:val="24"/>
        </w:rPr>
      </w:pPr>
      <w:r w:rsidRPr="00EB639A">
        <w:rPr>
          <w:sz w:val="24"/>
          <w:szCs w:val="24"/>
        </w:rPr>
        <w:t>Ensure services meet monitoring, evaluation and reporting requirements.</w:t>
      </w:r>
    </w:p>
    <w:p w14:paraId="3AF576D1" w14:textId="77777777" w:rsidR="00EB639A" w:rsidRPr="00EB639A" w:rsidRDefault="00EB639A" w:rsidP="00EB639A">
      <w:pPr>
        <w:numPr>
          <w:ilvl w:val="0"/>
          <w:numId w:val="23"/>
        </w:numPr>
        <w:rPr>
          <w:sz w:val="24"/>
          <w:szCs w:val="24"/>
        </w:rPr>
      </w:pPr>
      <w:r w:rsidRPr="00EB639A">
        <w:rPr>
          <w:sz w:val="24"/>
          <w:szCs w:val="24"/>
        </w:rPr>
        <w:lastRenderedPageBreak/>
        <w:t>Assist with triaging new clients and provide cover during staff absence when required.</w:t>
      </w:r>
    </w:p>
    <w:p w14:paraId="75DC0ABC" w14:textId="77777777" w:rsidR="00EB639A" w:rsidRPr="00EB639A" w:rsidRDefault="00EB639A" w:rsidP="00EB639A">
      <w:pPr>
        <w:ind w:left="2880" w:hanging="2880"/>
        <w:rPr>
          <w:b/>
          <w:bCs/>
          <w:sz w:val="24"/>
          <w:szCs w:val="24"/>
        </w:rPr>
      </w:pPr>
      <w:r w:rsidRPr="00EB639A">
        <w:rPr>
          <w:b/>
          <w:bCs/>
          <w:sz w:val="24"/>
          <w:szCs w:val="24"/>
        </w:rPr>
        <w:t>About You</w:t>
      </w:r>
    </w:p>
    <w:p w14:paraId="1594D432" w14:textId="1A57288F" w:rsidR="00EB639A" w:rsidRDefault="00EB639A" w:rsidP="000D44EE">
      <w:pPr>
        <w:pStyle w:val="NoSpacing"/>
        <w:rPr>
          <w:sz w:val="24"/>
          <w:szCs w:val="24"/>
        </w:rPr>
      </w:pPr>
      <w:r w:rsidRPr="000D44EE">
        <w:rPr>
          <w:sz w:val="24"/>
          <w:szCs w:val="24"/>
        </w:rPr>
        <w:t>You will be an experienced domestic abuse practitioner or IDVA, ideally with leadershi</w:t>
      </w:r>
      <w:r w:rsidR="000D44EE" w:rsidRPr="000D44EE">
        <w:rPr>
          <w:sz w:val="24"/>
          <w:szCs w:val="24"/>
        </w:rPr>
        <w:t xml:space="preserve">p </w:t>
      </w:r>
      <w:r w:rsidRPr="000D44EE">
        <w:rPr>
          <w:sz w:val="24"/>
          <w:szCs w:val="24"/>
        </w:rPr>
        <w:t>experience, who is passionate about supporting survivors and working collaboratively within multi-agency settings.</w:t>
      </w:r>
    </w:p>
    <w:p w14:paraId="43043576" w14:textId="77777777" w:rsidR="000D44EE" w:rsidRPr="000D44EE" w:rsidRDefault="000D44EE" w:rsidP="000D44EE">
      <w:pPr>
        <w:pStyle w:val="NoSpacing"/>
        <w:rPr>
          <w:sz w:val="24"/>
          <w:szCs w:val="24"/>
        </w:rPr>
      </w:pPr>
    </w:p>
    <w:p w14:paraId="099D4C6C" w14:textId="77777777" w:rsidR="00EB639A" w:rsidRPr="00EB639A" w:rsidRDefault="00EB639A" w:rsidP="00EB639A">
      <w:pPr>
        <w:ind w:left="2880" w:hanging="2880"/>
        <w:rPr>
          <w:b/>
          <w:bCs/>
          <w:sz w:val="24"/>
          <w:szCs w:val="24"/>
        </w:rPr>
      </w:pPr>
      <w:r w:rsidRPr="00EB639A">
        <w:rPr>
          <w:b/>
          <w:bCs/>
          <w:sz w:val="24"/>
          <w:szCs w:val="24"/>
        </w:rPr>
        <w:t>Additional Information</w:t>
      </w:r>
    </w:p>
    <w:p w14:paraId="72897EEF" w14:textId="5222936C" w:rsidR="00EB639A" w:rsidRPr="000D44EE" w:rsidRDefault="00EB639A" w:rsidP="000D44EE">
      <w:pPr>
        <w:rPr>
          <w:sz w:val="24"/>
          <w:szCs w:val="24"/>
        </w:rPr>
      </w:pPr>
      <w:r w:rsidRPr="000D44EE">
        <w:rPr>
          <w:sz w:val="24"/>
          <w:szCs w:val="24"/>
        </w:rPr>
        <w:t>This post requires travel across Devon and is subject to an Enhanced DBS check.</w:t>
      </w:r>
      <w:r w:rsidR="000D44EE" w:rsidRPr="000D44EE">
        <w:rPr>
          <w:sz w:val="24"/>
          <w:szCs w:val="24"/>
        </w:rPr>
        <w:t xml:space="preserve"> All </w:t>
      </w:r>
      <w:r w:rsidRPr="000D44EE">
        <w:rPr>
          <w:sz w:val="24"/>
          <w:szCs w:val="24"/>
        </w:rPr>
        <w:t>employees undertake a six-month probationary period.</w:t>
      </w:r>
    </w:p>
    <w:p w14:paraId="1FD77D67" w14:textId="77777777" w:rsidR="00EB639A" w:rsidRPr="00EB639A" w:rsidRDefault="00EB639A" w:rsidP="00EB639A">
      <w:pPr>
        <w:ind w:left="2880" w:hanging="2880"/>
        <w:rPr>
          <w:b/>
          <w:bCs/>
          <w:sz w:val="24"/>
          <w:szCs w:val="24"/>
        </w:rPr>
      </w:pPr>
      <w:r w:rsidRPr="00EB639A">
        <w:rPr>
          <w:b/>
          <w:bCs/>
          <w:sz w:val="24"/>
          <w:szCs w:val="24"/>
        </w:rPr>
        <w:t>About NDADA</w:t>
      </w:r>
    </w:p>
    <w:p w14:paraId="592B2ACC" w14:textId="102F16B2" w:rsidR="000D44EE" w:rsidRDefault="00EB639A" w:rsidP="000D44EE">
      <w:pPr>
        <w:pStyle w:val="NoSpacing"/>
        <w:rPr>
          <w:sz w:val="24"/>
          <w:szCs w:val="24"/>
        </w:rPr>
      </w:pPr>
      <w:r w:rsidRPr="000D44EE">
        <w:rPr>
          <w:sz w:val="24"/>
          <w:szCs w:val="24"/>
        </w:rPr>
        <w:t>NDADA is a specialist charity providing support, advocacy and accommodation services for individuals and families affected by domestic abuse across Devon.</w:t>
      </w:r>
      <w:r w:rsidR="000D44EE">
        <w:rPr>
          <w:sz w:val="24"/>
          <w:szCs w:val="24"/>
        </w:rPr>
        <w:t xml:space="preserve"> We work as part of the Devon Domestic Abuse Alliance.</w:t>
      </w:r>
    </w:p>
    <w:p w14:paraId="35D8BA17" w14:textId="77777777" w:rsidR="000D44EE" w:rsidRDefault="000D44EE" w:rsidP="000D44EE">
      <w:pPr>
        <w:pStyle w:val="NoSpacing"/>
        <w:rPr>
          <w:sz w:val="24"/>
          <w:szCs w:val="24"/>
        </w:rPr>
      </w:pPr>
    </w:p>
    <w:p w14:paraId="252684A3" w14:textId="37947A00" w:rsidR="00382DD3" w:rsidRPr="000D44EE" w:rsidRDefault="00EB639A" w:rsidP="000D44EE">
      <w:pPr>
        <w:pStyle w:val="NoSpacing"/>
        <w:rPr>
          <w:sz w:val="24"/>
          <w:szCs w:val="24"/>
        </w:rPr>
      </w:pPr>
      <w:r w:rsidRPr="000D44EE">
        <w:rPr>
          <w:sz w:val="24"/>
          <w:szCs w:val="24"/>
        </w:rPr>
        <w:t>For more information or to apply</w:t>
      </w:r>
      <w:r w:rsidR="000D44EE" w:rsidRPr="000D44EE">
        <w:rPr>
          <w:sz w:val="24"/>
          <w:szCs w:val="24"/>
        </w:rPr>
        <w:t xml:space="preserve"> please email </w:t>
      </w:r>
      <w:hyperlink r:id="rId10" w:history="1">
        <w:r w:rsidR="000D44EE" w:rsidRPr="000D44EE">
          <w:rPr>
            <w:rStyle w:val="Hyperlink"/>
            <w:sz w:val="24"/>
            <w:szCs w:val="24"/>
          </w:rPr>
          <w:t>admin@ndada.co.uk</w:t>
        </w:r>
      </w:hyperlink>
      <w:r w:rsidR="000D44EE" w:rsidRPr="000D44EE">
        <w:rPr>
          <w:sz w:val="24"/>
          <w:szCs w:val="24"/>
        </w:rPr>
        <w:t xml:space="preserve"> with a completed application form.</w:t>
      </w:r>
    </w:p>
    <w:sectPr w:rsidR="00382DD3" w:rsidRPr="000D44E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09BE" w14:textId="77777777" w:rsidR="003C08F3" w:rsidRDefault="003C08F3" w:rsidP="001015E8">
      <w:pPr>
        <w:spacing w:after="0" w:line="240" w:lineRule="auto"/>
      </w:pPr>
      <w:r>
        <w:separator/>
      </w:r>
    </w:p>
  </w:endnote>
  <w:endnote w:type="continuationSeparator" w:id="0">
    <w:p w14:paraId="2F0E84AE" w14:textId="77777777" w:rsidR="003C08F3" w:rsidRDefault="003C08F3" w:rsidP="001015E8">
      <w:pPr>
        <w:spacing w:after="0" w:line="240" w:lineRule="auto"/>
      </w:pPr>
      <w:r>
        <w:continuationSeparator/>
      </w:r>
    </w:p>
  </w:endnote>
  <w:endnote w:type="continuationNotice" w:id="1">
    <w:p w14:paraId="63B0B31C" w14:textId="77777777" w:rsidR="003C08F3" w:rsidRDefault="003C08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4794C" w14:textId="77777777" w:rsidR="003C08F3" w:rsidRDefault="003C08F3" w:rsidP="001015E8">
      <w:pPr>
        <w:spacing w:after="0" w:line="240" w:lineRule="auto"/>
      </w:pPr>
      <w:r>
        <w:separator/>
      </w:r>
    </w:p>
  </w:footnote>
  <w:footnote w:type="continuationSeparator" w:id="0">
    <w:p w14:paraId="20998136" w14:textId="77777777" w:rsidR="003C08F3" w:rsidRDefault="003C08F3" w:rsidP="001015E8">
      <w:pPr>
        <w:spacing w:after="0" w:line="240" w:lineRule="auto"/>
      </w:pPr>
      <w:r>
        <w:continuationSeparator/>
      </w:r>
    </w:p>
  </w:footnote>
  <w:footnote w:type="continuationNotice" w:id="1">
    <w:p w14:paraId="33D3EEC5" w14:textId="77777777" w:rsidR="003C08F3" w:rsidRDefault="003C08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201B" w14:textId="60EE3180" w:rsidR="001015E8" w:rsidRDefault="001015E8" w:rsidP="001015E8">
    <w:pPr>
      <w:pStyle w:val="Header"/>
      <w:jc w:val="right"/>
    </w:pPr>
    <w:r>
      <w:rPr>
        <w:noProof/>
      </w:rPr>
      <w:drawing>
        <wp:inline distT="0" distB="0" distL="0" distR="0" wp14:anchorId="728EA90C" wp14:editId="2128C88A">
          <wp:extent cx="3464560" cy="1056334"/>
          <wp:effectExtent l="0" t="0" r="2540" b="0"/>
          <wp:docPr id="2038006309" name="Picture 1" descr="A black and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006309" name="Picture 1" descr="A black and orang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7421" cy="1072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CEDF855" wp14:editId="45C89242">
          <wp:extent cx="1303020" cy="1303020"/>
          <wp:effectExtent l="0" t="0" r="0" b="0"/>
          <wp:docPr id="394724639" name="Picture 2" descr="A logo of a tree with birds and a he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724639" name="Picture 2" descr="A logo of a tree with birds and a hear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7" cy="130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192F"/>
    <w:multiLevelType w:val="multilevel"/>
    <w:tmpl w:val="B57E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95778"/>
    <w:multiLevelType w:val="multilevel"/>
    <w:tmpl w:val="C0A4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54775"/>
    <w:multiLevelType w:val="multilevel"/>
    <w:tmpl w:val="3A0E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774DB"/>
    <w:multiLevelType w:val="multilevel"/>
    <w:tmpl w:val="9378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0221B"/>
    <w:multiLevelType w:val="multilevel"/>
    <w:tmpl w:val="5EB6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876C7"/>
    <w:multiLevelType w:val="multilevel"/>
    <w:tmpl w:val="FA50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505D2"/>
    <w:multiLevelType w:val="multilevel"/>
    <w:tmpl w:val="5EB6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F6576"/>
    <w:multiLevelType w:val="hybridMultilevel"/>
    <w:tmpl w:val="3E2CA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2686E"/>
    <w:multiLevelType w:val="multilevel"/>
    <w:tmpl w:val="137A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EC772F"/>
    <w:multiLevelType w:val="multilevel"/>
    <w:tmpl w:val="2702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51827"/>
    <w:multiLevelType w:val="multilevel"/>
    <w:tmpl w:val="7C4C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8905C7"/>
    <w:multiLevelType w:val="hybridMultilevel"/>
    <w:tmpl w:val="A00A0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11AC0"/>
    <w:multiLevelType w:val="multilevel"/>
    <w:tmpl w:val="B81E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8B4782"/>
    <w:multiLevelType w:val="multilevel"/>
    <w:tmpl w:val="F41E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C52205"/>
    <w:multiLevelType w:val="multilevel"/>
    <w:tmpl w:val="A11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5209A7"/>
    <w:multiLevelType w:val="multilevel"/>
    <w:tmpl w:val="ECD6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881D37"/>
    <w:multiLevelType w:val="hybridMultilevel"/>
    <w:tmpl w:val="5BFC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10719"/>
    <w:multiLevelType w:val="multilevel"/>
    <w:tmpl w:val="F6EA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55745A"/>
    <w:multiLevelType w:val="hybridMultilevel"/>
    <w:tmpl w:val="DFD69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70D36"/>
    <w:multiLevelType w:val="multilevel"/>
    <w:tmpl w:val="ECE8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E81E9A"/>
    <w:multiLevelType w:val="multilevel"/>
    <w:tmpl w:val="5EB6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60D8E"/>
    <w:multiLevelType w:val="multilevel"/>
    <w:tmpl w:val="7D38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DC2B66"/>
    <w:multiLevelType w:val="multilevel"/>
    <w:tmpl w:val="5FC0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55375D"/>
    <w:multiLevelType w:val="multilevel"/>
    <w:tmpl w:val="5EB6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398866">
    <w:abstractNumId w:val="19"/>
  </w:num>
  <w:num w:numId="2" w16cid:durableId="268008068">
    <w:abstractNumId w:val="15"/>
  </w:num>
  <w:num w:numId="3" w16cid:durableId="2057388814">
    <w:abstractNumId w:val="12"/>
  </w:num>
  <w:num w:numId="4" w16cid:durableId="252788719">
    <w:abstractNumId w:val="10"/>
  </w:num>
  <w:num w:numId="5" w16cid:durableId="787553610">
    <w:abstractNumId w:val="3"/>
  </w:num>
  <w:num w:numId="6" w16cid:durableId="529882405">
    <w:abstractNumId w:val="14"/>
  </w:num>
  <w:num w:numId="7" w16cid:durableId="1411150940">
    <w:abstractNumId w:val="22"/>
  </w:num>
  <w:num w:numId="8" w16cid:durableId="487550191">
    <w:abstractNumId w:val="9"/>
  </w:num>
  <w:num w:numId="9" w16cid:durableId="25328954">
    <w:abstractNumId w:val="5"/>
  </w:num>
  <w:num w:numId="10" w16cid:durableId="1922333166">
    <w:abstractNumId w:val="21"/>
  </w:num>
  <w:num w:numId="11" w16cid:durableId="1562905778">
    <w:abstractNumId w:val="2"/>
  </w:num>
  <w:num w:numId="12" w16cid:durableId="945160261">
    <w:abstractNumId w:val="13"/>
  </w:num>
  <w:num w:numId="13" w16cid:durableId="4796208">
    <w:abstractNumId w:val="1"/>
  </w:num>
  <w:num w:numId="14" w16cid:durableId="2000843166">
    <w:abstractNumId w:val="0"/>
  </w:num>
  <w:num w:numId="15" w16cid:durableId="1862350341">
    <w:abstractNumId w:val="4"/>
  </w:num>
  <w:num w:numId="16" w16cid:durableId="1908302015">
    <w:abstractNumId w:val="8"/>
  </w:num>
  <w:num w:numId="17" w16cid:durableId="2038846342">
    <w:abstractNumId w:val="17"/>
  </w:num>
  <w:num w:numId="18" w16cid:durableId="23362616">
    <w:abstractNumId w:val="16"/>
  </w:num>
  <w:num w:numId="19" w16cid:durableId="1550220774">
    <w:abstractNumId w:val="11"/>
  </w:num>
  <w:num w:numId="20" w16cid:durableId="1601915697">
    <w:abstractNumId w:val="18"/>
  </w:num>
  <w:num w:numId="21" w16cid:durableId="1826817451">
    <w:abstractNumId w:val="7"/>
  </w:num>
  <w:num w:numId="22" w16cid:durableId="2051299456">
    <w:abstractNumId w:val="23"/>
  </w:num>
  <w:num w:numId="23" w16cid:durableId="1991710072">
    <w:abstractNumId w:val="6"/>
  </w:num>
  <w:num w:numId="24" w16cid:durableId="18364593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A8"/>
    <w:rsid w:val="000151F6"/>
    <w:rsid w:val="00092036"/>
    <w:rsid w:val="000C2511"/>
    <w:rsid w:val="000D44EE"/>
    <w:rsid w:val="001015E8"/>
    <w:rsid w:val="00131CF7"/>
    <w:rsid w:val="0014561F"/>
    <w:rsid w:val="001716CD"/>
    <w:rsid w:val="001852CC"/>
    <w:rsid w:val="001A3216"/>
    <w:rsid w:val="001E6F52"/>
    <w:rsid w:val="0020447D"/>
    <w:rsid w:val="00240F63"/>
    <w:rsid w:val="00266FD6"/>
    <w:rsid w:val="002852D7"/>
    <w:rsid w:val="002A28FA"/>
    <w:rsid w:val="002A75AC"/>
    <w:rsid w:val="002C13A7"/>
    <w:rsid w:val="003023F1"/>
    <w:rsid w:val="00356599"/>
    <w:rsid w:val="00382DD3"/>
    <w:rsid w:val="003C08F3"/>
    <w:rsid w:val="0040088F"/>
    <w:rsid w:val="00492590"/>
    <w:rsid w:val="0049488B"/>
    <w:rsid w:val="004B7098"/>
    <w:rsid w:val="00503C2B"/>
    <w:rsid w:val="0056313D"/>
    <w:rsid w:val="00587EA3"/>
    <w:rsid w:val="005E6CFC"/>
    <w:rsid w:val="00607976"/>
    <w:rsid w:val="00687122"/>
    <w:rsid w:val="006A362A"/>
    <w:rsid w:val="00705867"/>
    <w:rsid w:val="00727A87"/>
    <w:rsid w:val="00732A6F"/>
    <w:rsid w:val="007E516B"/>
    <w:rsid w:val="0083718A"/>
    <w:rsid w:val="008C6F44"/>
    <w:rsid w:val="00912B63"/>
    <w:rsid w:val="00967C37"/>
    <w:rsid w:val="00975E25"/>
    <w:rsid w:val="00AB5CC7"/>
    <w:rsid w:val="00B22ACE"/>
    <w:rsid w:val="00B8100E"/>
    <w:rsid w:val="00B86561"/>
    <w:rsid w:val="00BA6F36"/>
    <w:rsid w:val="00BB6993"/>
    <w:rsid w:val="00C22D8A"/>
    <w:rsid w:val="00C401AF"/>
    <w:rsid w:val="00C464C6"/>
    <w:rsid w:val="00C97003"/>
    <w:rsid w:val="00CB517E"/>
    <w:rsid w:val="00CF30F1"/>
    <w:rsid w:val="00CF702A"/>
    <w:rsid w:val="00E12B73"/>
    <w:rsid w:val="00E16718"/>
    <w:rsid w:val="00E410A8"/>
    <w:rsid w:val="00EB639A"/>
    <w:rsid w:val="00F15018"/>
    <w:rsid w:val="00F45C62"/>
    <w:rsid w:val="00FB6F58"/>
    <w:rsid w:val="00F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683DD"/>
  <w15:chartTrackingRefBased/>
  <w15:docId w15:val="{14570BFF-5413-471A-A3CF-8393C728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0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0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0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0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0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1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5E8"/>
  </w:style>
  <w:style w:type="paragraph" w:styleId="Footer">
    <w:name w:val="footer"/>
    <w:basedOn w:val="Normal"/>
    <w:link w:val="FooterChar"/>
    <w:uiPriority w:val="99"/>
    <w:unhideWhenUsed/>
    <w:rsid w:val="00101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5E8"/>
  </w:style>
  <w:style w:type="paragraph" w:styleId="NoSpacing">
    <w:name w:val="No Spacing"/>
    <w:uiPriority w:val="1"/>
    <w:qFormat/>
    <w:rsid w:val="00C970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44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2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6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0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2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61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7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71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139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073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57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170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6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085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591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92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458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252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397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375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650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9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7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1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0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63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05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76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82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97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357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41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189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729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258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795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138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89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dmin@ndada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1C5B986A2BB40B9B8DE32A3ED085C" ma:contentTypeVersion="15" ma:contentTypeDescription="Create a new document." ma:contentTypeScope="" ma:versionID="cf0585bb48ad60bb536c0f3bf1a96868">
  <xsd:schema xmlns:xsd="http://www.w3.org/2001/XMLSchema" xmlns:xs="http://www.w3.org/2001/XMLSchema" xmlns:p="http://schemas.microsoft.com/office/2006/metadata/properties" xmlns:ns2="350c2412-5b9d-40f0-a62a-fac832b216bf" xmlns:ns3="0032e550-7ff3-4d03-b48f-ae9fbdd94924" targetNamespace="http://schemas.microsoft.com/office/2006/metadata/properties" ma:root="true" ma:fieldsID="f6221cccb1f9b5f1d9527c52892d56b0" ns2:_="" ns3:_="">
    <xsd:import namespace="350c2412-5b9d-40f0-a62a-fac832b216bf"/>
    <xsd:import namespace="0032e550-7ff3-4d03-b48f-ae9fbdd94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c2412-5b9d-40f0-a62a-fac832b21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86e15b8-f76d-4b33-8095-6914022d3b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2e550-7ff3-4d03-b48f-ae9fbdd949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de04e8-874f-4a50-9864-3e3ee715ad51}" ma:internalName="TaxCatchAll" ma:showField="CatchAllData" ma:web="0032e550-7ff3-4d03-b48f-ae9fbdd94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0c2412-5b9d-40f0-a62a-fac832b216bf">
      <Terms xmlns="http://schemas.microsoft.com/office/infopath/2007/PartnerControls"/>
    </lcf76f155ced4ddcb4097134ff3c332f>
    <TaxCatchAll xmlns="0032e550-7ff3-4d03-b48f-ae9fbdd94924" xsi:nil="true"/>
  </documentManagement>
</p:properties>
</file>

<file path=customXml/itemProps1.xml><?xml version="1.0" encoding="utf-8"?>
<ds:datastoreItem xmlns:ds="http://schemas.openxmlformats.org/officeDocument/2006/customXml" ds:itemID="{CC66DEEC-9DFF-4F75-B497-42F087477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c2412-5b9d-40f0-a62a-fac832b216bf"/>
    <ds:schemaRef ds:uri="0032e550-7ff3-4d03-b48f-ae9fbdd94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4DEDD8-40EA-4D60-A2A7-83C81755C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88A21-3754-457A-A8FC-22AEB7E24C88}">
  <ds:schemaRefs>
    <ds:schemaRef ds:uri="http://schemas.microsoft.com/office/2006/metadata/properties"/>
    <ds:schemaRef ds:uri="http://schemas.microsoft.com/office/infopath/2007/PartnerControls"/>
    <ds:schemaRef ds:uri="350c2412-5b9d-40f0-a62a-fac832b216bf"/>
    <ds:schemaRef ds:uri="0032e550-7ff3-4d03-b48f-ae9fbdd949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Ashford</dc:creator>
  <cp:keywords/>
  <dc:description/>
  <cp:lastModifiedBy>Anna Stopes</cp:lastModifiedBy>
  <cp:revision>10</cp:revision>
  <dcterms:created xsi:type="dcterms:W3CDTF">2026-03-11T10:49:00Z</dcterms:created>
  <dcterms:modified xsi:type="dcterms:W3CDTF">2026-03-11T11:05:00Z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0x0101009F21C5B986A2BB40B9B8DE32A3ED085C</vt:lpwstr>
  </property>
  <property fmtid="{D5CDD505-2E9C-101B-9397-08002B2CF9AE}" pid="3" name="MediaServiceImageTags">
    <vt:lpwstr/>
  </property>
</Properties>
</file>